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52" w:rsidRDefault="00381B07" w:rsidP="00381B07">
      <w:pPr>
        <w:jc w:val="center"/>
        <w:rPr>
          <w:sz w:val="72"/>
        </w:rPr>
      </w:pPr>
      <w:r>
        <w:rPr>
          <w:noProof/>
          <w:sz w:val="72"/>
          <w:lang w:eastAsia="fr-CA"/>
        </w:rPr>
        <w:drawing>
          <wp:inline distT="0" distB="0" distL="0" distR="0">
            <wp:extent cx="5859780" cy="1325880"/>
            <wp:effectExtent l="0" t="0" r="762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ÉPINIÈRE - FOND VE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954" cy="132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B07" w:rsidRPr="00381B07" w:rsidRDefault="0092500F" w:rsidP="00381B07">
      <w:pPr>
        <w:jc w:val="center"/>
        <w:rPr>
          <w:color w:val="FF0000"/>
          <w:sz w:val="56"/>
        </w:rPr>
      </w:pPr>
      <w:r>
        <w:rPr>
          <w:color w:val="FF0000"/>
          <w:sz w:val="56"/>
        </w:rPr>
        <w:t>ÉCONOMISEZ AVEC</w:t>
      </w:r>
      <w:r w:rsidR="00381B07" w:rsidRPr="00381B07">
        <w:rPr>
          <w:color w:val="FF0000"/>
          <w:sz w:val="56"/>
        </w:rPr>
        <w:t xml:space="preserve"> DES PRODUITS RECYCLÉS!</w:t>
      </w:r>
    </w:p>
    <w:p w:rsidR="00381B07" w:rsidRPr="00381B07" w:rsidRDefault="00381B07" w:rsidP="0092500F">
      <w:pPr>
        <w:pStyle w:val="Paragraphedeliste"/>
        <w:numPr>
          <w:ilvl w:val="0"/>
          <w:numId w:val="2"/>
        </w:numPr>
        <w:jc w:val="center"/>
        <w:rPr>
          <w:sz w:val="44"/>
        </w:rPr>
      </w:pPr>
      <w:r w:rsidRPr="00381B07">
        <w:rPr>
          <w:sz w:val="44"/>
        </w:rPr>
        <w:t>PIERRES CONCASSÉES 0-3/4</w:t>
      </w:r>
    </w:p>
    <w:p w:rsidR="00381B07" w:rsidRPr="00381B07" w:rsidRDefault="00381B07" w:rsidP="0092500F">
      <w:pPr>
        <w:pStyle w:val="Paragraphedeliste"/>
        <w:numPr>
          <w:ilvl w:val="0"/>
          <w:numId w:val="2"/>
        </w:numPr>
        <w:jc w:val="center"/>
        <w:rPr>
          <w:sz w:val="44"/>
        </w:rPr>
      </w:pPr>
      <w:r w:rsidRPr="00381B07">
        <w:rPr>
          <w:sz w:val="44"/>
        </w:rPr>
        <w:t>ASPHALTE RECYCLÉE</w:t>
      </w:r>
    </w:p>
    <w:p w:rsidR="00381B07" w:rsidRDefault="00381B07" w:rsidP="0092500F">
      <w:pPr>
        <w:pStyle w:val="Paragraphedeliste"/>
        <w:numPr>
          <w:ilvl w:val="0"/>
          <w:numId w:val="2"/>
        </w:numPr>
        <w:jc w:val="center"/>
        <w:rPr>
          <w:sz w:val="44"/>
        </w:rPr>
      </w:pPr>
      <w:r w:rsidRPr="00381B07">
        <w:rPr>
          <w:sz w:val="44"/>
        </w:rPr>
        <w:t>PIERRES NETTES 1-3’’</w:t>
      </w:r>
    </w:p>
    <w:p w:rsidR="00381B07" w:rsidRDefault="00381B07" w:rsidP="0092500F">
      <w:pPr>
        <w:pStyle w:val="Paragraphedeliste"/>
        <w:numPr>
          <w:ilvl w:val="0"/>
          <w:numId w:val="2"/>
        </w:numPr>
        <w:spacing w:after="0"/>
        <w:jc w:val="center"/>
        <w:rPr>
          <w:sz w:val="44"/>
        </w:rPr>
      </w:pPr>
      <w:r w:rsidRPr="00381B07">
        <w:rPr>
          <w:sz w:val="44"/>
        </w:rPr>
        <w:t>GALET DE RIVIÈRE DÉCORATIF</w:t>
      </w:r>
      <w:bookmarkStart w:id="0" w:name="_GoBack"/>
      <w:bookmarkEnd w:id="0"/>
    </w:p>
    <w:p w:rsidR="0092500F" w:rsidRDefault="0092500F" w:rsidP="0092500F">
      <w:pPr>
        <w:pStyle w:val="Paragraphedeliste"/>
        <w:spacing w:after="0"/>
        <w:rPr>
          <w:sz w:val="44"/>
        </w:rPr>
      </w:pPr>
      <w:r w:rsidRPr="00381B07">
        <w:rPr>
          <w:noProof/>
          <w:sz w:val="56"/>
          <w:lang w:eastAsia="fr-CA"/>
        </w:rPr>
        <w:drawing>
          <wp:anchor distT="0" distB="0" distL="114300" distR="114300" simplePos="0" relativeHeight="251658240" behindDoc="1" locked="0" layoutInCell="1" allowOverlap="1" wp14:anchorId="4A0CE825" wp14:editId="6C32A57C">
            <wp:simplePos x="0" y="0"/>
            <wp:positionH relativeFrom="column">
              <wp:posOffset>-318135</wp:posOffset>
            </wp:positionH>
            <wp:positionV relativeFrom="paragraph">
              <wp:posOffset>143510</wp:posOffset>
            </wp:positionV>
            <wp:extent cx="6477000" cy="47396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e recylcé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B07" w:rsidRPr="0092500F" w:rsidRDefault="00381B07" w:rsidP="0092500F">
      <w:pPr>
        <w:spacing w:after="0"/>
        <w:ind w:left="360"/>
        <w:jc w:val="center"/>
        <w:rPr>
          <w:b/>
          <w:sz w:val="72"/>
        </w:rPr>
      </w:pPr>
      <w:r w:rsidRPr="0092500F">
        <w:rPr>
          <w:b/>
          <w:sz w:val="72"/>
        </w:rPr>
        <w:t>DE 10.00$ À 12.50$ / tonne</w:t>
      </w:r>
    </w:p>
    <w:p w:rsidR="0092500F" w:rsidRPr="0092500F" w:rsidRDefault="0092500F" w:rsidP="0092500F">
      <w:pPr>
        <w:pStyle w:val="Paragraphedeliste"/>
        <w:spacing w:after="0"/>
        <w:ind w:left="1080"/>
        <w:jc w:val="center"/>
        <w:rPr>
          <w:sz w:val="40"/>
          <w:u w:val="single"/>
        </w:rPr>
      </w:pPr>
      <w:r w:rsidRPr="0092500F">
        <w:rPr>
          <w:sz w:val="40"/>
          <w:u w:val="single"/>
        </w:rPr>
        <w:t>*jusqu’à épuisement des stocks</w:t>
      </w:r>
    </w:p>
    <w:p w:rsidR="00381B07" w:rsidRPr="00381B07" w:rsidRDefault="00381B07" w:rsidP="00381B07">
      <w:pPr>
        <w:ind w:left="360"/>
        <w:jc w:val="center"/>
        <w:rPr>
          <w:sz w:val="72"/>
        </w:rPr>
      </w:pPr>
    </w:p>
    <w:sectPr w:rsidR="00381B07" w:rsidRPr="00381B07" w:rsidSect="0092500F">
      <w:pgSz w:w="12240" w:h="15840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25B"/>
    <w:multiLevelType w:val="hybridMultilevel"/>
    <w:tmpl w:val="94DADBA4"/>
    <w:lvl w:ilvl="0" w:tplc="076896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5E0825"/>
    <w:multiLevelType w:val="hybridMultilevel"/>
    <w:tmpl w:val="586A31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B24F9"/>
    <w:multiLevelType w:val="hybridMultilevel"/>
    <w:tmpl w:val="292867D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07"/>
    <w:rsid w:val="00381B07"/>
    <w:rsid w:val="003A3F52"/>
    <w:rsid w:val="009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mgravel</dc:creator>
  <cp:lastModifiedBy>mgravel</cp:lastModifiedBy>
  <cp:revision>2</cp:revision>
  <cp:lastPrinted>2017-09-01T13:40:00Z</cp:lastPrinted>
  <dcterms:created xsi:type="dcterms:W3CDTF">2017-09-01T13:21:00Z</dcterms:created>
  <dcterms:modified xsi:type="dcterms:W3CDTF">2017-09-01T13:49:00Z</dcterms:modified>
</cp:coreProperties>
</file>